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538" w:rsidRPr="00523498" w:rsidRDefault="00406E9D">
      <w:pPr>
        <w:rPr>
          <w:b/>
          <w:bCs/>
          <w:sz w:val="32"/>
          <w:szCs w:val="32"/>
        </w:rPr>
      </w:pPr>
      <w:r w:rsidRPr="00523498">
        <w:rPr>
          <w:b/>
          <w:bCs/>
          <w:sz w:val="32"/>
          <w:szCs w:val="32"/>
        </w:rPr>
        <w:t>Notulen MR vergadering 14 oktober 2019</w:t>
      </w:r>
    </w:p>
    <w:p w:rsidR="00406E9D" w:rsidRPr="00523498" w:rsidRDefault="00406E9D">
      <w:pPr>
        <w:rPr>
          <w:b/>
          <w:bCs/>
          <w:sz w:val="32"/>
          <w:szCs w:val="32"/>
        </w:rPr>
      </w:pPr>
    </w:p>
    <w:p w:rsidR="00406E9D" w:rsidRPr="00523498" w:rsidRDefault="00406E9D">
      <w:r w:rsidRPr="00523498">
        <w:t>Aanwezig: iedereen en Claudia</w:t>
      </w:r>
    </w:p>
    <w:p w:rsidR="00406E9D" w:rsidRPr="00523498" w:rsidRDefault="00406E9D"/>
    <w:p w:rsidR="00406E9D" w:rsidRPr="00523498" w:rsidRDefault="00406E9D">
      <w:r w:rsidRPr="00523498">
        <w:t>Actiepunten:</w:t>
      </w:r>
    </w:p>
    <w:p w:rsidR="00406E9D" w:rsidRPr="00523498" w:rsidRDefault="00406E9D" w:rsidP="00406E9D">
      <w:pPr>
        <w:pStyle w:val="Lijstalinea"/>
        <w:numPr>
          <w:ilvl w:val="0"/>
          <w:numId w:val="1"/>
        </w:numPr>
      </w:pPr>
      <w:r w:rsidRPr="00523498">
        <w:t>Lobke Wester komt de volgende vergadering erbij</w:t>
      </w:r>
    </w:p>
    <w:p w:rsidR="00406E9D" w:rsidRPr="00523498" w:rsidRDefault="00406E9D" w:rsidP="00406E9D">
      <w:pPr>
        <w:pStyle w:val="Lijstalinea"/>
        <w:numPr>
          <w:ilvl w:val="0"/>
          <w:numId w:val="1"/>
        </w:numPr>
      </w:pPr>
      <w:r w:rsidRPr="00523498">
        <w:t>AT uitnodigen over invulling budget: de volgende vergadering kijken of het past.</w:t>
      </w:r>
    </w:p>
    <w:p w:rsidR="00406E9D" w:rsidRPr="00523498" w:rsidRDefault="00406E9D" w:rsidP="00406E9D">
      <w:pPr>
        <w:pStyle w:val="Lijstalinea"/>
        <w:numPr>
          <w:ilvl w:val="0"/>
          <w:numId w:val="1"/>
        </w:numPr>
      </w:pPr>
      <w:r w:rsidRPr="00523498">
        <w:t xml:space="preserve">Claudia: datumprikker voor etentje, </w:t>
      </w:r>
      <w:proofErr w:type="spellStart"/>
      <w:r w:rsidRPr="00523498">
        <w:t>kad</w:t>
      </w:r>
      <w:bookmarkStart w:id="0" w:name="_GoBack"/>
      <w:bookmarkEnd w:id="0"/>
      <w:r w:rsidRPr="00523498">
        <w:t>ootje</w:t>
      </w:r>
      <w:proofErr w:type="spellEnd"/>
      <w:r w:rsidRPr="00523498">
        <w:t xml:space="preserve"> voor </w:t>
      </w:r>
      <w:proofErr w:type="spellStart"/>
      <w:r w:rsidRPr="00523498">
        <w:t>Fenny</w:t>
      </w:r>
      <w:proofErr w:type="spellEnd"/>
      <w:r w:rsidRPr="00523498">
        <w:t>, dan geven.</w:t>
      </w:r>
    </w:p>
    <w:p w:rsidR="00406E9D" w:rsidRPr="00523498" w:rsidRDefault="00406E9D" w:rsidP="00406E9D">
      <w:r w:rsidRPr="00523498">
        <w:t>Notulen goedgekeurd.</w:t>
      </w:r>
    </w:p>
    <w:p w:rsidR="00406E9D" w:rsidRPr="00523498" w:rsidRDefault="00406E9D" w:rsidP="00406E9D"/>
    <w:p w:rsidR="00406E9D" w:rsidRPr="00523498" w:rsidRDefault="00406E9D" w:rsidP="00406E9D">
      <w:r w:rsidRPr="00523498">
        <w:t>3. Mededelingen</w:t>
      </w:r>
    </w:p>
    <w:p w:rsidR="00406E9D" w:rsidRPr="00523498" w:rsidRDefault="00406E9D" w:rsidP="00406E9D">
      <w:r w:rsidRPr="00523498">
        <w:t xml:space="preserve">Maike, uitgebreide en beknopte GMR notulen. Geen actiepunten voor ons. </w:t>
      </w:r>
    </w:p>
    <w:p w:rsidR="00406E9D" w:rsidRPr="00523498" w:rsidRDefault="00406E9D" w:rsidP="00406E9D">
      <w:r w:rsidRPr="00523498">
        <w:t>Lobke Wester uitnodigen voor de eerstvolgende vergadering. Dit doet Sandy.</w:t>
      </w:r>
    </w:p>
    <w:p w:rsidR="00406E9D" w:rsidRPr="00523498" w:rsidRDefault="00406E9D" w:rsidP="00406E9D">
      <w:r w:rsidRPr="00523498">
        <w:t xml:space="preserve">Lobke: kan ere en oproep geplaatst worden voor oudergeleding GMR. Sandy vraagt na of dit nog steeds geldt. </w:t>
      </w:r>
    </w:p>
    <w:p w:rsidR="00E10574" w:rsidRPr="00523498" w:rsidRDefault="00E10574" w:rsidP="00406E9D"/>
    <w:p w:rsidR="00E10574" w:rsidRPr="00523498" w:rsidRDefault="00E10574" w:rsidP="00406E9D">
      <w:r w:rsidRPr="00523498">
        <w:t xml:space="preserve">Prettige start met 5 groepen, met nieuwe leerkrachten werkt het heel goed. Er is veel roulatie, meer kinderen die verhuizen. </w:t>
      </w:r>
    </w:p>
    <w:p w:rsidR="00E10574" w:rsidRPr="00523498" w:rsidRDefault="00E10574" w:rsidP="00406E9D"/>
    <w:p w:rsidR="00E10574" w:rsidRPr="00523498" w:rsidRDefault="00E10574" w:rsidP="00406E9D">
      <w:r w:rsidRPr="00523498">
        <w:t xml:space="preserve">4. Taakverdeling: Sandy blijft voorzitter, notulist rouleert. </w:t>
      </w:r>
    </w:p>
    <w:p w:rsidR="00E10574" w:rsidRPr="00523498" w:rsidRDefault="00E10574" w:rsidP="00406E9D">
      <w:r w:rsidRPr="00523498">
        <w:t xml:space="preserve">Vergaderdata: 16.00 – 17.00, Rosanne gaat 15 minuten eerder weg. </w:t>
      </w:r>
    </w:p>
    <w:p w:rsidR="00E10574" w:rsidRPr="00523498" w:rsidRDefault="00E10574" w:rsidP="00406E9D">
      <w:r w:rsidRPr="00523498">
        <w:t>21/11, 27/2, 14/5, 18/6 (optioneel)</w:t>
      </w:r>
    </w:p>
    <w:p w:rsidR="00E10574" w:rsidRPr="00523498" w:rsidRDefault="00E10574" w:rsidP="00406E9D">
      <w:r w:rsidRPr="00523498">
        <w:t>Volgende keer een foto maken van de MR</w:t>
      </w:r>
    </w:p>
    <w:p w:rsidR="00E10574" w:rsidRPr="00523498" w:rsidRDefault="00E10574" w:rsidP="00406E9D"/>
    <w:p w:rsidR="00E10574" w:rsidRPr="00523498" w:rsidRDefault="00E10574" w:rsidP="00406E9D">
      <w:r w:rsidRPr="00523498">
        <w:t>5. Inspectiebezoek: positief.</w:t>
      </w:r>
    </w:p>
    <w:p w:rsidR="00E10574" w:rsidRPr="00523498" w:rsidRDefault="00E10574" w:rsidP="00406E9D">
      <w:r w:rsidRPr="00523498">
        <w:t>Veel doorgevraagd, voor kinderen een goed gesprek, voor leerkrachten ook .</w:t>
      </w:r>
    </w:p>
    <w:p w:rsidR="00E10574" w:rsidRPr="00523498" w:rsidRDefault="00E10574" w:rsidP="00406E9D">
      <w:r w:rsidRPr="00523498">
        <w:t xml:space="preserve">Nieuw toezichtkader, kwaliteitszorg, hoe kijk je naar het onderwijs. </w:t>
      </w:r>
      <w:r w:rsidR="00523498" w:rsidRPr="00523498">
        <w:t>Uitgebreid</w:t>
      </w:r>
      <w:r w:rsidRPr="00523498">
        <w:t xml:space="preserve"> verslag van de inspectie, hier mag nog commentaar op gegeven worden.</w:t>
      </w:r>
    </w:p>
    <w:p w:rsidR="00E10574" w:rsidRPr="00523498" w:rsidRDefault="00E10574" w:rsidP="00406E9D">
      <w:r w:rsidRPr="00523498">
        <w:t xml:space="preserve">Morgen DO overleg, controle op scholen, nog geen goed- of afkeuring. </w:t>
      </w:r>
    </w:p>
    <w:p w:rsidR="00E10574" w:rsidRPr="00523498" w:rsidRDefault="00E10574" w:rsidP="00406E9D"/>
    <w:p w:rsidR="00E10574" w:rsidRPr="00523498" w:rsidRDefault="00E10574" w:rsidP="00406E9D">
      <w:r w:rsidRPr="00523498">
        <w:t xml:space="preserve">6. 112 leerlingen op de teldatum. Er is sprake van groei de afgelopen jaren. </w:t>
      </w:r>
    </w:p>
    <w:p w:rsidR="00E10574" w:rsidRPr="00523498" w:rsidRDefault="00E10574" w:rsidP="00406E9D">
      <w:r w:rsidRPr="00523498">
        <w:t>Prognose voor volgend jaar is nog onduidelijk, wordt wel hard gemaakt om volgend jaar weer 5 groepen te kunnen hebben. Ze proberen in maart meer duidelijkheid te hebben of dit doorgaat.</w:t>
      </w:r>
    </w:p>
    <w:p w:rsidR="00E10574" w:rsidRPr="00523498" w:rsidRDefault="00E10574" w:rsidP="00406E9D"/>
    <w:p w:rsidR="00E10574" w:rsidRPr="00523498" w:rsidRDefault="00E10574" w:rsidP="00E10574">
      <w:r w:rsidRPr="00523498">
        <w:t>7.</w:t>
      </w:r>
    </w:p>
    <w:p w:rsidR="00E10574" w:rsidRPr="00523498" w:rsidRDefault="00E10574" w:rsidP="00E10574">
      <w:pPr>
        <w:pStyle w:val="Lijstalinea"/>
        <w:numPr>
          <w:ilvl w:val="0"/>
          <w:numId w:val="6"/>
        </w:numPr>
        <w:jc w:val="both"/>
      </w:pPr>
      <w:r w:rsidRPr="00523498">
        <w:t xml:space="preserve">Begroting: nog niet doen, nieuw programma per schooljaar. Dit komt op 27/2. </w:t>
      </w:r>
    </w:p>
    <w:p w:rsidR="00E10574" w:rsidRPr="00523498" w:rsidRDefault="00E10574" w:rsidP="00406E9D">
      <w:r w:rsidRPr="00523498">
        <w:t xml:space="preserve">De vraag is hoe dit gedaan wordt op andere scholen. Dit vragen aan Lobke. </w:t>
      </w:r>
    </w:p>
    <w:p w:rsidR="00FB0559" w:rsidRPr="00523498" w:rsidRDefault="00FB0559" w:rsidP="00FB0559">
      <w:pPr>
        <w:pStyle w:val="Lijstalinea"/>
        <w:numPr>
          <w:ilvl w:val="0"/>
          <w:numId w:val="6"/>
        </w:numPr>
      </w:pPr>
      <w:r w:rsidRPr="00523498">
        <w:t xml:space="preserve">Huisvesting / RIE (moet voor het </w:t>
      </w:r>
      <w:r w:rsidR="00523498" w:rsidRPr="00523498">
        <w:t>eind</w:t>
      </w:r>
      <w:r w:rsidRPr="00523498">
        <w:t xml:space="preserve"> van het kalenderjaar af zijn) / ARBO</w:t>
      </w:r>
    </w:p>
    <w:p w:rsidR="00FB0559" w:rsidRPr="00523498" w:rsidRDefault="00FB0559" w:rsidP="00FB0559">
      <w:r w:rsidRPr="00523498">
        <w:t xml:space="preserve">Het team krijgt een vragenlijst over werkdruk. </w:t>
      </w:r>
    </w:p>
    <w:p w:rsidR="00FB0559" w:rsidRPr="00523498" w:rsidRDefault="00FB0559" w:rsidP="00FB0559">
      <w:r w:rsidRPr="00523498">
        <w:t>Plan van aanpak voor de volgende vergadering.</w:t>
      </w:r>
    </w:p>
    <w:p w:rsidR="00FB0559" w:rsidRPr="00523498" w:rsidRDefault="00FB0559" w:rsidP="00FB0559">
      <w:pPr>
        <w:pStyle w:val="Lijstalinea"/>
        <w:numPr>
          <w:ilvl w:val="0"/>
          <w:numId w:val="6"/>
        </w:numPr>
      </w:pPr>
      <w:r w:rsidRPr="00523498">
        <w:t xml:space="preserve">Ouderbetrokkenheid: </w:t>
      </w:r>
      <w:proofErr w:type="spellStart"/>
      <w:r w:rsidRPr="00523498">
        <w:t>social</w:t>
      </w:r>
      <w:proofErr w:type="spellEnd"/>
      <w:r w:rsidRPr="00523498">
        <w:t xml:space="preserve"> schools gebruiken. Eventueel </w:t>
      </w:r>
      <w:r w:rsidR="00523498" w:rsidRPr="00523498">
        <w:t>volgende</w:t>
      </w:r>
      <w:r w:rsidRPr="00523498">
        <w:t xml:space="preserve"> vergadering aankondigen.</w:t>
      </w:r>
    </w:p>
    <w:p w:rsidR="00FB0559" w:rsidRPr="00523498" w:rsidRDefault="00FB0559" w:rsidP="00FB0559">
      <w:pPr>
        <w:pStyle w:val="Lijstalinea"/>
        <w:numPr>
          <w:ilvl w:val="0"/>
          <w:numId w:val="6"/>
        </w:numPr>
      </w:pPr>
      <w:r w:rsidRPr="00523498">
        <w:t xml:space="preserve">Communicatie: namens MR Google </w:t>
      </w:r>
      <w:proofErr w:type="spellStart"/>
      <w:r w:rsidRPr="00523498">
        <w:t>forms</w:t>
      </w:r>
      <w:proofErr w:type="spellEnd"/>
      <w:r w:rsidRPr="00523498">
        <w:t xml:space="preserve"> – online vragenlijst – </w:t>
      </w:r>
      <w:proofErr w:type="spellStart"/>
      <w:r w:rsidRPr="00523498">
        <w:t>excel</w:t>
      </w:r>
      <w:proofErr w:type="spellEnd"/>
      <w:r w:rsidRPr="00523498">
        <w:t xml:space="preserve"> bestand</w:t>
      </w:r>
    </w:p>
    <w:p w:rsidR="00FB0559" w:rsidRPr="00523498" w:rsidRDefault="00FB0559" w:rsidP="00FB0559">
      <w:pPr>
        <w:pStyle w:val="Lijstalinea"/>
        <w:numPr>
          <w:ilvl w:val="0"/>
          <w:numId w:val="6"/>
        </w:numPr>
      </w:pPr>
      <w:r w:rsidRPr="00523498">
        <w:t>GMR: Lobke uitnodigen</w:t>
      </w:r>
    </w:p>
    <w:p w:rsidR="00FB0559" w:rsidRPr="00523498" w:rsidRDefault="00FB0559" w:rsidP="00FB0559">
      <w:pPr>
        <w:pStyle w:val="Lijstalinea"/>
        <w:numPr>
          <w:ilvl w:val="0"/>
          <w:numId w:val="6"/>
        </w:numPr>
      </w:pPr>
      <w:r w:rsidRPr="00523498">
        <w:t>AT uitnodigen: Marloes benaderen, uitleggen wat we willen zien, begroting aanleveren. Ongeveer 10 -15 minuten.  1 van de taken van de MR is de begroting goedkeuren. Rosanne informeert Marloes en nodigt haar uit voor de volgende vergadering.</w:t>
      </w:r>
    </w:p>
    <w:sectPr w:rsidR="00FB0559" w:rsidRPr="0052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B4B"/>
    <w:multiLevelType w:val="hybridMultilevel"/>
    <w:tmpl w:val="9AD42FF8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96529"/>
    <w:multiLevelType w:val="hybridMultilevel"/>
    <w:tmpl w:val="23A4CDB4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58CE"/>
    <w:multiLevelType w:val="hybridMultilevel"/>
    <w:tmpl w:val="1EEEEFF4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42414"/>
    <w:multiLevelType w:val="hybridMultilevel"/>
    <w:tmpl w:val="B7E0AF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0865"/>
    <w:multiLevelType w:val="hybridMultilevel"/>
    <w:tmpl w:val="5462BD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06478"/>
    <w:multiLevelType w:val="hybridMultilevel"/>
    <w:tmpl w:val="3BE40E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9D"/>
    <w:rsid w:val="00406E9D"/>
    <w:rsid w:val="00523498"/>
    <w:rsid w:val="00C07538"/>
    <w:rsid w:val="00E10574"/>
    <w:rsid w:val="00F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D5AA4"/>
  <w15:chartTrackingRefBased/>
  <w15:docId w15:val="{FC91C33A-D21B-43FC-871A-05D5D601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AA00-98B2-4444-84DC-B760C776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2</cp:revision>
  <dcterms:created xsi:type="dcterms:W3CDTF">2020-02-25T15:00:00Z</dcterms:created>
  <dcterms:modified xsi:type="dcterms:W3CDTF">2020-02-25T15:28:00Z</dcterms:modified>
</cp:coreProperties>
</file>